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8726" w14:textId="178AF7B9" w:rsidR="008E509D" w:rsidRPr="008E509D" w:rsidRDefault="008E509D" w:rsidP="00570D12">
      <w:pPr>
        <w:pStyle w:val="Overskrift1"/>
      </w:pPr>
      <w:r w:rsidRPr="008E509D">
        <w:t>Vurdering av rammefaktorer og samfunnsmandat</w:t>
      </w:r>
      <w:r w:rsidR="00251E4D">
        <w:t xml:space="preserve"> i barnehagen</w:t>
      </w:r>
    </w:p>
    <w:p w14:paraId="01AA875D" w14:textId="77777777" w:rsidR="008E509D" w:rsidRDefault="008E509D" w:rsidP="008E509D">
      <w:pPr>
        <w:pStyle w:val="Listeavsnitt"/>
        <w:ind w:left="1080"/>
        <w:rPr>
          <w:b/>
          <w:bCs/>
          <w:sz w:val="24"/>
          <w:szCs w:val="24"/>
        </w:rPr>
      </w:pPr>
    </w:p>
    <w:p w14:paraId="0617A400" w14:textId="77777777" w:rsidR="008E509D" w:rsidRDefault="008E509D" w:rsidP="00570D12">
      <w:pPr>
        <w:pStyle w:val="Overskrift2"/>
      </w:pPr>
      <w:r>
        <w:t>SJEKKLISTE BARNEHAGENS RAMMEFAKTOER OG SAMFUNNSMANDAT</w:t>
      </w:r>
    </w:p>
    <w:p w14:paraId="53FB43BB" w14:textId="4F4B2C36" w:rsidR="008E509D" w:rsidRDefault="008E509D" w:rsidP="008E509D">
      <w:r>
        <w:t>Sjekklisten bør være e</w:t>
      </w:r>
      <w:r w:rsidR="006559CB">
        <w:t>n</w:t>
      </w:r>
      <w:r>
        <w:t xml:space="preserve"> refleksjon</w:t>
      </w:r>
      <w:r w:rsidR="008D10BB">
        <w:t xml:space="preserve">, </w:t>
      </w:r>
      <w:r>
        <w:t>diskusjonsgrunnlag i personalgruppen på avdelingsmøter</w:t>
      </w:r>
      <w:r w:rsidR="008D10BB">
        <w:t xml:space="preserve"> eller </w:t>
      </w:r>
      <w:r>
        <w:t xml:space="preserve">personalmøter </w:t>
      </w:r>
    </w:p>
    <w:p w14:paraId="69624273" w14:textId="28865B99" w:rsidR="008E509D" w:rsidRDefault="005530BE" w:rsidP="005530BE">
      <w:r>
        <w:t>Sett kryss for det som stemmer med påstandene under</w:t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1134"/>
        <w:gridCol w:w="1134"/>
        <w:gridCol w:w="1275"/>
        <w:gridCol w:w="1129"/>
      </w:tblGrid>
      <w:tr w:rsidR="008E509D" w14:paraId="277822AA" w14:textId="77777777" w:rsidTr="00570D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2B69" w14:textId="77777777" w:rsidR="008E509D" w:rsidRDefault="008E509D" w:rsidP="00570D12">
            <w:pPr>
              <w:pStyle w:val="Overskrift3"/>
              <w:outlineLvl w:val="2"/>
            </w:pPr>
            <w:r>
              <w:t>Spørsmål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6216" w14:textId="77777777" w:rsidR="008E509D" w:rsidRDefault="008E509D" w:rsidP="00570D12">
            <w:pPr>
              <w:pStyle w:val="Overskrift3"/>
              <w:outlineLvl w:val="2"/>
            </w:pPr>
            <w:r>
              <w:t>Ja-Alltid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EB71" w14:textId="77777777" w:rsidR="008E509D" w:rsidRDefault="008E509D" w:rsidP="00570D12">
            <w:pPr>
              <w:pStyle w:val="Overskrift3"/>
              <w:outlineLvl w:val="2"/>
            </w:pPr>
            <w:r>
              <w:t>Ja-oftest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14DC" w14:textId="77777777" w:rsidR="008E509D" w:rsidRDefault="008E509D" w:rsidP="00570D12">
            <w:pPr>
              <w:pStyle w:val="Overskrift3"/>
              <w:outlineLvl w:val="2"/>
            </w:pPr>
            <w:r>
              <w:t>Ja-sjelden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0859" w14:textId="77777777" w:rsidR="008E509D" w:rsidRDefault="008E509D" w:rsidP="00570D12">
            <w:pPr>
              <w:pStyle w:val="Overskrift3"/>
              <w:outlineLvl w:val="2"/>
            </w:pPr>
            <w:r>
              <w:t>Nei- Aldri</w:t>
            </w:r>
          </w:p>
        </w:tc>
      </w:tr>
      <w:tr w:rsidR="008E509D" w14:paraId="08663A2C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8F8D" w14:textId="77777777" w:rsidR="008E509D" w:rsidRDefault="008E509D" w:rsidP="003E69FD">
            <w:pPr>
              <w:pStyle w:val="Listeavsnitt"/>
              <w:spacing w:line="276" w:lineRule="auto"/>
              <w:ind w:left="0"/>
            </w:pPr>
            <w:r>
              <w:t>Er barnehagens dagsrytme tilpasset nye krav og innhold i lov og rammeplan?  Samfunnsutvikling?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C1D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0D9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648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CA4" w14:textId="77777777" w:rsidR="008E509D" w:rsidRDefault="008E509D" w:rsidP="00AD37D0">
            <w:pPr>
              <w:pStyle w:val="Listeavsnitt"/>
              <w:ind w:left="0"/>
            </w:pPr>
          </w:p>
        </w:tc>
      </w:tr>
      <w:tr w:rsidR="008E509D" w14:paraId="73DC153D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E40" w14:textId="4E61DBF1" w:rsidR="008E509D" w:rsidRDefault="008E509D" w:rsidP="003E69FD">
            <w:pPr>
              <w:pStyle w:val="Listeavsnitt"/>
              <w:spacing w:line="276" w:lineRule="auto"/>
              <w:ind w:left="0"/>
            </w:pPr>
            <w:r>
              <w:t>Mestrer b</w:t>
            </w:r>
            <w:r w:rsidR="008D10BB">
              <w:t>arnehagen</w:t>
            </w:r>
            <w:r>
              <w:t xml:space="preserve"> å korrigere rammefaktorer til barnas behov for vekst og læring, ut </w:t>
            </w:r>
            <w:proofErr w:type="gramStart"/>
            <w:r>
              <w:t>i</w:t>
            </w:r>
            <w:r w:rsidR="008D10BB">
              <w:t xml:space="preserve"> </w:t>
            </w:r>
            <w:r>
              <w:t>fra</w:t>
            </w:r>
            <w:proofErr w:type="gramEnd"/>
            <w:r>
              <w:t xml:space="preserve"> dagens ståsted?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3CB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4B7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5BE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4E21" w14:textId="77777777" w:rsidR="008E509D" w:rsidRDefault="008E509D" w:rsidP="00AD37D0">
            <w:pPr>
              <w:pStyle w:val="Listeavsnitt"/>
              <w:ind w:left="0"/>
            </w:pPr>
          </w:p>
        </w:tc>
      </w:tr>
      <w:tr w:rsidR="008E509D" w14:paraId="22962ABD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A96A" w14:textId="1B3F8A37" w:rsidR="008E509D" w:rsidRDefault="008E509D" w:rsidP="003E69FD">
            <w:pPr>
              <w:pStyle w:val="Listeavsnitt"/>
              <w:spacing w:line="276" w:lineRule="auto"/>
              <w:ind w:left="0"/>
            </w:pPr>
            <w:r>
              <w:t>Gir jeg som ansatt barna og foreldre kontinuerlig muligheter til å medvirke barnehagens innhold?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2D8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26B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691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E65" w14:textId="77777777" w:rsidR="008E509D" w:rsidRDefault="008E509D" w:rsidP="00AD37D0">
            <w:pPr>
              <w:pStyle w:val="Listeavsnitt"/>
              <w:ind w:left="0"/>
            </w:pPr>
          </w:p>
        </w:tc>
      </w:tr>
      <w:tr w:rsidR="008E509D" w14:paraId="2759218F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A86" w14:textId="247934D9" w:rsidR="008E509D" w:rsidRDefault="008E509D" w:rsidP="003E69FD">
            <w:pPr>
              <w:pStyle w:val="Listeavsnitt"/>
              <w:spacing w:line="276" w:lineRule="auto"/>
              <w:ind w:left="0"/>
              <w:jc w:val="both"/>
            </w:pPr>
            <w:r>
              <w:t>I personalgruppen</w:t>
            </w:r>
            <w:r w:rsidR="0033794D">
              <w:t xml:space="preserve"> </w:t>
            </w:r>
            <w:r>
              <w:t>reflekterer vi over hvordan b</w:t>
            </w:r>
            <w:r w:rsidR="0033794D">
              <w:t>arnehagen</w:t>
            </w:r>
            <w:r>
              <w:t xml:space="preserve">, foreldre og barnas rolle utvikler seg?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D06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33F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94C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868" w14:textId="77777777" w:rsidR="008E509D" w:rsidRDefault="008E509D" w:rsidP="00AD37D0">
            <w:pPr>
              <w:pStyle w:val="Listeavsnitt"/>
              <w:ind w:left="0"/>
            </w:pPr>
          </w:p>
        </w:tc>
      </w:tr>
      <w:tr w:rsidR="008E509D" w14:paraId="3A29E84F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3222" w14:textId="37C9F829" w:rsidR="008E509D" w:rsidRDefault="008E509D" w:rsidP="003E69FD">
            <w:pPr>
              <w:pStyle w:val="Listeavsnitt"/>
              <w:spacing w:line="276" w:lineRule="auto"/>
              <w:ind w:left="0"/>
            </w:pPr>
            <w:r>
              <w:t>På personalmøter</w:t>
            </w:r>
            <w:r w:rsidR="0033794D">
              <w:t xml:space="preserve"> eller </w:t>
            </w:r>
            <w:r>
              <w:t>planleggingsdager</w:t>
            </w:r>
            <w:r w:rsidR="0033794D">
              <w:t xml:space="preserve">, </w:t>
            </w:r>
            <w:r>
              <w:t>bruker personalet å reflektere</w:t>
            </w:r>
            <w:r w:rsidR="0033794D">
              <w:t xml:space="preserve"> eller</w:t>
            </w:r>
            <w:r>
              <w:t xml:space="preserve"> diskutere over hva er b</w:t>
            </w:r>
            <w:r w:rsidR="0033794D">
              <w:t>arnehagens</w:t>
            </w:r>
            <w:r>
              <w:t xml:space="preserve"> samfunnsmandat er i dag og hvordan dette har innvirkning på b</w:t>
            </w:r>
            <w:r w:rsidR="0033794D">
              <w:t xml:space="preserve">arnehagens </w:t>
            </w:r>
            <w:r>
              <w:t xml:space="preserve">rammefaktorer?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B41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2B3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610F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2BB" w14:textId="77777777" w:rsidR="008E509D" w:rsidRDefault="008E509D" w:rsidP="00AD37D0">
            <w:pPr>
              <w:pStyle w:val="Listeavsnitt"/>
              <w:ind w:left="0"/>
            </w:pPr>
          </w:p>
        </w:tc>
      </w:tr>
      <w:tr w:rsidR="008E509D" w14:paraId="0FC3DA7E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F982" w14:textId="1F0DD2E3" w:rsidR="008E509D" w:rsidRDefault="008E509D" w:rsidP="003E69FD">
            <w:pPr>
              <w:pStyle w:val="Listeavsnitt"/>
              <w:spacing w:line="276" w:lineRule="auto"/>
              <w:ind w:left="0"/>
            </w:pPr>
            <w:r>
              <w:t>På personalmøter</w:t>
            </w:r>
            <w:r w:rsidR="0033794D">
              <w:t xml:space="preserve"> eller </w:t>
            </w:r>
            <w:r>
              <w:t xml:space="preserve">planleggingsdager bruker personalet å reflektere </w:t>
            </w:r>
            <w:r w:rsidR="0033794D">
              <w:t xml:space="preserve">og </w:t>
            </w:r>
            <w:r>
              <w:t>diskutere over hvordan foreldrerollen er i dag?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61F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3E0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8CE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734" w14:textId="77777777" w:rsidR="008E509D" w:rsidRDefault="008E509D" w:rsidP="00AD37D0">
            <w:pPr>
              <w:pStyle w:val="Listeavsnitt"/>
              <w:ind w:left="0"/>
            </w:pPr>
          </w:p>
        </w:tc>
      </w:tr>
      <w:tr w:rsidR="008E509D" w14:paraId="629CE4BE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DAE1" w14:textId="0A7D7387" w:rsidR="008E509D" w:rsidRDefault="008E509D" w:rsidP="003E69FD">
            <w:pPr>
              <w:pStyle w:val="Listeavsnitt"/>
              <w:spacing w:line="276" w:lineRule="auto"/>
              <w:ind w:left="0"/>
            </w:pPr>
            <w:r>
              <w:t xml:space="preserve">På personalmøter </w:t>
            </w:r>
            <w:r w:rsidR="0033794D">
              <w:t>eller</w:t>
            </w:r>
            <w:r>
              <w:t xml:space="preserve"> planleggingsdager bruker personalet å reflektere </w:t>
            </w:r>
            <w:r w:rsidR="0033794D">
              <w:t>og</w:t>
            </w:r>
            <w:r>
              <w:t xml:space="preserve"> diskutere over hva preges barnets oppvekstmiljø i dag? Hvordan virker dette inn på barnets danning og læring</w:t>
            </w:r>
            <w:r w:rsidR="0033794D">
              <w:t>,</w:t>
            </w:r>
            <w:r>
              <w:t xml:space="preserve"> vekst og </w:t>
            </w:r>
            <w:proofErr w:type="gramStart"/>
            <w:r>
              <w:t>utvikling ?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20A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D7A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4F9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4A0" w14:textId="77777777" w:rsidR="008E509D" w:rsidRDefault="008E509D" w:rsidP="00AD37D0">
            <w:pPr>
              <w:pStyle w:val="Listeavsnitt"/>
              <w:ind w:left="0"/>
            </w:pPr>
          </w:p>
        </w:tc>
      </w:tr>
      <w:tr w:rsidR="008E509D" w14:paraId="62BB829D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25F7" w14:textId="7683EEDE" w:rsidR="008E509D" w:rsidRDefault="008E509D" w:rsidP="003E69FD">
            <w:pPr>
              <w:pStyle w:val="Listeavsnitt"/>
              <w:spacing w:line="276" w:lineRule="auto"/>
              <w:ind w:left="0"/>
            </w:pPr>
            <w:r>
              <w:t>Gjennomfører barnehagen barnesamtaler?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F81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2B5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38F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B92" w14:textId="77777777" w:rsidR="008E509D" w:rsidRDefault="008E509D" w:rsidP="00AD37D0">
            <w:pPr>
              <w:pStyle w:val="Listeavsnitt"/>
              <w:ind w:left="0"/>
            </w:pPr>
          </w:p>
        </w:tc>
      </w:tr>
      <w:tr w:rsidR="008E509D" w14:paraId="69991E6E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B22D" w14:textId="397E22A8" w:rsidR="008E509D" w:rsidRDefault="008E509D" w:rsidP="003E69FD">
            <w:pPr>
              <w:pStyle w:val="Listeavsnitt"/>
              <w:spacing w:line="276" w:lineRule="auto"/>
              <w:ind w:left="0"/>
            </w:pPr>
            <w:r>
              <w:t>I vår b</w:t>
            </w:r>
            <w:r w:rsidR="003E559E">
              <w:t>arnehage</w:t>
            </w:r>
            <w:r>
              <w:t xml:space="preserve"> er alle ansatte med på å medvirke til et aktivt læringsmiljø?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4CD3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ABF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B108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8354" w14:textId="77777777" w:rsidR="008E509D" w:rsidRDefault="008E509D" w:rsidP="00AD37D0">
            <w:pPr>
              <w:pStyle w:val="Listeavsnitt"/>
              <w:ind w:left="0"/>
            </w:pPr>
          </w:p>
        </w:tc>
      </w:tr>
      <w:tr w:rsidR="008E509D" w14:paraId="0563229E" w14:textId="77777777" w:rsidTr="00F1341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7F9" w14:textId="555B1F51" w:rsidR="008E509D" w:rsidRDefault="008E509D" w:rsidP="003E69FD">
            <w:pPr>
              <w:pStyle w:val="Listeavsnitt"/>
              <w:spacing w:line="276" w:lineRule="auto"/>
              <w:ind w:left="0"/>
            </w:pPr>
            <w:r>
              <w:t>I vår b</w:t>
            </w:r>
            <w:r w:rsidR="003E559E">
              <w:t>arnehage</w:t>
            </w:r>
            <w:r>
              <w:t xml:space="preserve"> </w:t>
            </w:r>
            <w:r w:rsidR="003E559E">
              <w:t>h</w:t>
            </w:r>
            <w:r>
              <w:t xml:space="preserve">ar vi gode rutiner for å sikre at ny kunnskap </w:t>
            </w:r>
            <w:proofErr w:type="gramStart"/>
            <w:r>
              <w:t>implementeres</w:t>
            </w:r>
            <w:proofErr w:type="gramEnd"/>
            <w:r>
              <w:t xml:space="preserve"> i hele </w:t>
            </w:r>
            <w:r w:rsidR="003E559E">
              <w:t>barnehagen?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C885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0B9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AD9" w14:textId="77777777" w:rsidR="008E509D" w:rsidRDefault="008E509D" w:rsidP="00AD37D0">
            <w:pPr>
              <w:pStyle w:val="Listeavsnitt"/>
              <w:ind w:left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ECE" w14:textId="77777777" w:rsidR="008E509D" w:rsidRDefault="008E509D" w:rsidP="00AD37D0">
            <w:pPr>
              <w:pStyle w:val="Listeavsnitt"/>
              <w:ind w:left="0"/>
            </w:pPr>
          </w:p>
        </w:tc>
      </w:tr>
    </w:tbl>
    <w:p w14:paraId="45BA5EFE" w14:textId="77777777" w:rsidR="000B3402" w:rsidRDefault="00251E4D"/>
    <w:sectPr w:rsidR="000B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942E5"/>
    <w:multiLevelType w:val="hybridMultilevel"/>
    <w:tmpl w:val="5DDE7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5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9D"/>
    <w:rsid w:val="00251E4D"/>
    <w:rsid w:val="0033794D"/>
    <w:rsid w:val="00383046"/>
    <w:rsid w:val="003E559E"/>
    <w:rsid w:val="003E69FD"/>
    <w:rsid w:val="005530BE"/>
    <w:rsid w:val="00570D12"/>
    <w:rsid w:val="006559CB"/>
    <w:rsid w:val="008D10BB"/>
    <w:rsid w:val="008E509D"/>
    <w:rsid w:val="00BD248E"/>
    <w:rsid w:val="00E81345"/>
    <w:rsid w:val="00F1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882E"/>
  <w15:chartTrackingRefBased/>
  <w15:docId w15:val="{BCDEA13C-207E-450E-A4F0-F610657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9D"/>
  </w:style>
  <w:style w:type="paragraph" w:styleId="Overskrift1">
    <w:name w:val="heading 1"/>
    <w:basedOn w:val="Normal"/>
    <w:next w:val="Normal"/>
    <w:link w:val="Overskrift1Tegn"/>
    <w:uiPriority w:val="9"/>
    <w:qFormat/>
    <w:rsid w:val="00570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0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70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509D"/>
    <w:pPr>
      <w:ind w:left="720"/>
      <w:contextualSpacing/>
    </w:pPr>
  </w:style>
  <w:style w:type="table" w:styleId="Tabellrutenett">
    <w:name w:val="Table Grid"/>
    <w:basedOn w:val="Vanligtabell"/>
    <w:uiPriority w:val="39"/>
    <w:rsid w:val="008E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7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0D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0D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 av rammefaktorer og samfunnsmandat</dc:title>
  <dc:subject/>
  <dc:creator>Vilde Lien</dc:creator>
  <cp:keywords/>
  <dc:description/>
  <cp:lastModifiedBy>Vilde Lien</cp:lastModifiedBy>
  <cp:revision>11</cp:revision>
  <dcterms:created xsi:type="dcterms:W3CDTF">2021-11-10T12:21:00Z</dcterms:created>
  <dcterms:modified xsi:type="dcterms:W3CDTF">2022-12-16T12:46:00Z</dcterms:modified>
</cp:coreProperties>
</file>